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4C92E1A2" w:rsidR="00484ED2" w:rsidRPr="002532C3" w:rsidRDefault="00A66F6D" w:rsidP="00D90B39">
      <w:pPr>
        <w:ind w:firstLineChars="800" w:firstLine="1680"/>
        <w:rPr>
          <w:color w:val="000000" w:themeColor="text1"/>
        </w:rPr>
      </w:pPr>
      <w:r w:rsidRPr="00A66F6D">
        <w:rPr>
          <w:rFonts w:hint="eastAsia"/>
          <w:color w:val="000000" w:themeColor="text1"/>
        </w:rPr>
        <w:t>ガイド人材育成・確保に係る検討・実証業務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512D55F5"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386160">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16EEE9BD" w:rsidR="00CA6CB1" w:rsidRPr="00CE55F1" w:rsidRDefault="00A66F6D" w:rsidP="00AF488D">
      <w:pPr>
        <w:ind w:firstLineChars="300" w:firstLine="632"/>
        <w:rPr>
          <w:rFonts w:asciiTheme="minorEastAsia" w:eastAsiaTheme="minorEastAsia" w:hAnsiTheme="minorEastAsia"/>
          <w:b/>
          <w:bCs/>
          <w:color w:val="000000" w:themeColor="text1"/>
          <w:kern w:val="0"/>
          <w:szCs w:val="21"/>
        </w:rPr>
      </w:pPr>
      <w:r w:rsidRPr="00A66F6D">
        <w:rPr>
          <w:rFonts w:asciiTheme="minorEastAsia" w:eastAsiaTheme="minorEastAsia" w:hAnsiTheme="minorEastAsia" w:hint="eastAsia"/>
          <w:b/>
          <w:bCs/>
          <w:color w:val="000000" w:themeColor="text1"/>
          <w:kern w:val="0"/>
          <w:szCs w:val="21"/>
        </w:rPr>
        <w:t>ガイド人材育成・確保に係る検討・実証業務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279DDA9E"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386160">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3E55C2E6" w:rsidR="0091785B" w:rsidRPr="00D32360" w:rsidRDefault="00A66F6D" w:rsidP="00AF488D">
      <w:pPr>
        <w:ind w:firstLineChars="750" w:firstLine="1575"/>
      </w:pPr>
      <w:r w:rsidRPr="00A66F6D">
        <w:rPr>
          <w:rFonts w:hint="eastAsia"/>
          <w:color w:val="000000" w:themeColor="text1"/>
        </w:rPr>
        <w:t>ガイド人材育成・確保に係る検討・実証業務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Pr="001E7CBD"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3C64C" w14:textId="77777777" w:rsidR="00874D5B" w:rsidRDefault="00874D5B">
      <w:r>
        <w:separator/>
      </w:r>
    </w:p>
  </w:endnote>
  <w:endnote w:type="continuationSeparator" w:id="0">
    <w:p w14:paraId="47D02DE3" w14:textId="77777777" w:rsidR="00874D5B" w:rsidRDefault="0087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E498D" w14:textId="77777777" w:rsidR="00874D5B" w:rsidRDefault="00874D5B">
      <w:r>
        <w:separator/>
      </w:r>
    </w:p>
  </w:footnote>
  <w:footnote w:type="continuationSeparator" w:id="0">
    <w:p w14:paraId="0F1ABEF0" w14:textId="77777777" w:rsidR="00874D5B" w:rsidRDefault="00874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2EBF"/>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E7CBD"/>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160"/>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7D00"/>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217E"/>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4D5B"/>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D7FB9"/>
    <w:rsid w:val="008F43C9"/>
    <w:rsid w:val="008F72BA"/>
    <w:rsid w:val="00901D8E"/>
    <w:rsid w:val="009033C6"/>
    <w:rsid w:val="00910BEF"/>
    <w:rsid w:val="00911211"/>
    <w:rsid w:val="00917624"/>
    <w:rsid w:val="0091785B"/>
    <w:rsid w:val="00920BF7"/>
    <w:rsid w:val="00921A19"/>
    <w:rsid w:val="00921B4D"/>
    <w:rsid w:val="0092791E"/>
    <w:rsid w:val="00931C28"/>
    <w:rsid w:val="00932750"/>
    <w:rsid w:val="0093329C"/>
    <w:rsid w:val="00933545"/>
    <w:rsid w:val="00933DAD"/>
    <w:rsid w:val="00934B9C"/>
    <w:rsid w:val="00935E2F"/>
    <w:rsid w:val="00937DE3"/>
    <w:rsid w:val="0094427F"/>
    <w:rsid w:val="00945C39"/>
    <w:rsid w:val="00946BBE"/>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6F6D"/>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488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E7D6F"/>
    <w:rsid w:val="00CF3970"/>
    <w:rsid w:val="00CF3A7C"/>
    <w:rsid w:val="00D028A7"/>
    <w:rsid w:val="00D1021F"/>
    <w:rsid w:val="00D10B88"/>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A682E"/>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2149"/>
    <w:rsid w:val="00F7341F"/>
    <w:rsid w:val="00F74675"/>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63C50-0C07-4A29-A90C-22F47C31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Pages>
  <Words>280</Words>
  <Characters>1597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16</cp:revision>
  <cp:lastPrinted>2024-03-12T11:34:00Z</cp:lastPrinted>
  <dcterms:created xsi:type="dcterms:W3CDTF">2025-05-07T08:28:00Z</dcterms:created>
  <dcterms:modified xsi:type="dcterms:W3CDTF">2025-05-19T05:32:00Z</dcterms:modified>
</cp:coreProperties>
</file>